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2CA" w:rsidRDefault="00E90B25" w:rsidP="00E90B25">
      <w:pPr>
        <w:rPr>
          <w:b/>
          <w:sz w:val="32"/>
          <w:szCs w:val="32"/>
          <w:lang w:val="ro-RO"/>
        </w:rPr>
      </w:pPr>
      <w:r>
        <w:rPr>
          <w:lang w:val="ro-RO" w:eastAsia="ro-RO"/>
        </w:rPr>
        <w:drawing>
          <wp:inline distT="0" distB="0" distL="0" distR="0">
            <wp:extent cx="5486400" cy="1636621"/>
            <wp:effectExtent l="19050" t="0" r="0" b="0"/>
            <wp:docPr id="1" name="Picture 1" descr="antet FSL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FSLCPR"/>
                    <pic:cNvPicPr>
                      <a:picLocks noChangeAspect="1" noChangeArrowheads="1"/>
                    </pic:cNvPicPr>
                  </pic:nvPicPr>
                  <pic:blipFill>
                    <a:blip r:embed="rId5"/>
                    <a:srcRect/>
                    <a:stretch>
                      <a:fillRect/>
                    </a:stretch>
                  </pic:blipFill>
                  <pic:spPr bwMode="auto">
                    <a:xfrm>
                      <a:off x="0" y="0"/>
                      <a:ext cx="5486400" cy="1636621"/>
                    </a:xfrm>
                    <a:prstGeom prst="rect">
                      <a:avLst/>
                    </a:prstGeom>
                    <a:noFill/>
                    <a:ln w="9525">
                      <a:noFill/>
                      <a:miter lim="800000"/>
                      <a:headEnd/>
                      <a:tailEnd/>
                    </a:ln>
                  </pic:spPr>
                </pic:pic>
              </a:graphicData>
            </a:graphic>
          </wp:inline>
        </w:drawing>
      </w:r>
    </w:p>
    <w:p w:rsidR="00E90B25" w:rsidRDefault="00E90B25" w:rsidP="00E90B25">
      <w:pPr>
        <w:rPr>
          <w:b/>
          <w:lang w:val="ro-RO"/>
        </w:rPr>
      </w:pPr>
      <w:r>
        <w:rPr>
          <w:b/>
          <w:lang w:val="ro-RO"/>
        </w:rPr>
        <w:t xml:space="preserve">Nr.  </w:t>
      </w:r>
      <w:r w:rsidR="005F61AE">
        <w:rPr>
          <w:b/>
          <w:lang w:val="ro-RO"/>
        </w:rPr>
        <w:t xml:space="preserve">53 </w:t>
      </w:r>
      <w:r>
        <w:rPr>
          <w:b/>
          <w:lang w:val="ro-RO"/>
        </w:rPr>
        <w:t xml:space="preserve"> / 30.07.2015</w:t>
      </w:r>
    </w:p>
    <w:p w:rsidR="00E90B25" w:rsidRPr="00E90B25" w:rsidRDefault="00E90B25" w:rsidP="00E90B25">
      <w:pPr>
        <w:rPr>
          <w:b/>
          <w:lang w:val="ro-RO"/>
        </w:rPr>
      </w:pPr>
    </w:p>
    <w:p w:rsidR="008E7828" w:rsidRDefault="008E7828" w:rsidP="008E7828">
      <w:pPr>
        <w:jc w:val="center"/>
        <w:rPr>
          <w:b/>
          <w:sz w:val="32"/>
          <w:szCs w:val="32"/>
          <w:lang w:val="ro-RO"/>
        </w:rPr>
      </w:pPr>
      <w:r>
        <w:rPr>
          <w:b/>
          <w:sz w:val="32"/>
          <w:szCs w:val="32"/>
          <w:lang w:val="ro-RO"/>
        </w:rPr>
        <w:t>Punct de vedere</w:t>
      </w:r>
    </w:p>
    <w:p w:rsidR="008E7828" w:rsidRDefault="008E7828" w:rsidP="00521B9D">
      <w:pPr>
        <w:jc w:val="center"/>
        <w:rPr>
          <w:b/>
          <w:sz w:val="32"/>
          <w:szCs w:val="32"/>
          <w:lang w:val="ro-RO"/>
        </w:rPr>
      </w:pPr>
      <w:r>
        <w:rPr>
          <w:b/>
          <w:sz w:val="32"/>
          <w:szCs w:val="32"/>
          <w:lang w:val="ro-RO"/>
        </w:rPr>
        <w:t xml:space="preserve">referitor la întâlnirea din 27.07.2015 </w:t>
      </w:r>
    </w:p>
    <w:p w:rsidR="008E7828" w:rsidRDefault="008E7828" w:rsidP="008E7828">
      <w:pPr>
        <w:jc w:val="both"/>
        <w:rPr>
          <w:sz w:val="28"/>
          <w:szCs w:val="28"/>
          <w:lang w:val="ro-RO"/>
        </w:rPr>
      </w:pPr>
    </w:p>
    <w:p w:rsidR="008E7828" w:rsidRDefault="00714F1A" w:rsidP="008E7828">
      <w:pPr>
        <w:jc w:val="both"/>
        <w:rPr>
          <w:sz w:val="28"/>
          <w:szCs w:val="28"/>
          <w:lang w:val="ro-RO"/>
        </w:rPr>
      </w:pPr>
      <w:r>
        <w:rPr>
          <w:sz w:val="28"/>
          <w:szCs w:val="28"/>
          <w:lang w:val="ro-RO"/>
        </w:rPr>
        <w:t xml:space="preserve">  Având în vedere  modul de convocare ambiguu, faptul că se trece în Agenda întâlnirii informarea asupra unor demersuri, care normal trebuiau discutate în  (sub)Comisia de Dialog Social pentru C.Ş-D.T., nu aduse la cunoştinţă, spre exemplu H.G. 573 /2015, considerăm demersul ca o nouă încercare de tergiversare a revenirii la dialogul social aşa cum a fost înainte de desfiinţarea arbitrară a acestuia de dl A.Anton şi de manipulare a informaţiei.</w:t>
      </w:r>
    </w:p>
    <w:p w:rsidR="00926DC5" w:rsidRDefault="00714F1A" w:rsidP="008E7828">
      <w:pPr>
        <w:jc w:val="both"/>
        <w:rPr>
          <w:sz w:val="28"/>
          <w:szCs w:val="28"/>
          <w:lang w:val="ro-RO"/>
        </w:rPr>
      </w:pPr>
      <w:r>
        <w:rPr>
          <w:sz w:val="28"/>
          <w:szCs w:val="28"/>
          <w:lang w:val="ro-RO"/>
        </w:rPr>
        <w:t xml:space="preserve">  Confirmarea celor de mai sus a fost făcută prin documentele ce au fost date participanţilor- </w:t>
      </w:r>
      <w:r w:rsidR="00926DC5">
        <w:rPr>
          <w:sz w:val="28"/>
          <w:szCs w:val="28"/>
          <w:lang w:val="ro-RO"/>
        </w:rPr>
        <w:t xml:space="preserve">Informare cu privire la demersurile întreprinse de A.N.Ş.T.I. pentru redresarea situaţiei la Institutul Cantacuzino şi o nouă Agendă ce conţinea o listă de 9 (nouă) propuneri de H.G. pentru INCD, în loc de 4(patru) câte erau trecute în mail-ul de convocare. </w:t>
      </w:r>
    </w:p>
    <w:p w:rsidR="00714F1A" w:rsidRDefault="00926DC5" w:rsidP="008E7828">
      <w:pPr>
        <w:jc w:val="both"/>
        <w:rPr>
          <w:sz w:val="28"/>
          <w:szCs w:val="28"/>
          <w:lang w:val="ro-RO"/>
        </w:rPr>
      </w:pPr>
      <w:r>
        <w:rPr>
          <w:sz w:val="28"/>
          <w:szCs w:val="28"/>
          <w:lang w:val="ro-RO"/>
        </w:rPr>
        <w:t xml:space="preserve">   Derularea şedinţei a avut ace</w:t>
      </w:r>
      <w:r w:rsidR="005F61AE">
        <w:rPr>
          <w:sz w:val="28"/>
          <w:szCs w:val="28"/>
          <w:lang w:val="ro-RO"/>
        </w:rPr>
        <w:t>e</w:t>
      </w:r>
      <w:r>
        <w:rPr>
          <w:sz w:val="28"/>
          <w:szCs w:val="28"/>
          <w:lang w:val="ro-RO"/>
        </w:rPr>
        <w:t>aşi notă de lipsă de respect faţă de opinia noast</w:t>
      </w:r>
      <w:r w:rsidR="001B1F0A">
        <w:rPr>
          <w:sz w:val="28"/>
          <w:szCs w:val="28"/>
          <w:lang w:val="ro-RO"/>
        </w:rPr>
        <w:t xml:space="preserve">ră şi trecerea în derizoriu (dl </w:t>
      </w:r>
      <w:r>
        <w:rPr>
          <w:sz w:val="28"/>
          <w:szCs w:val="28"/>
          <w:lang w:val="ro-RO"/>
        </w:rPr>
        <w:t>T.</w:t>
      </w:r>
      <w:r w:rsidR="001B1F0A">
        <w:rPr>
          <w:sz w:val="28"/>
          <w:szCs w:val="28"/>
          <w:lang w:val="ro-RO"/>
        </w:rPr>
        <w:t xml:space="preserve"> </w:t>
      </w:r>
      <w:r>
        <w:rPr>
          <w:sz w:val="28"/>
          <w:szCs w:val="28"/>
          <w:lang w:val="ro-RO"/>
        </w:rPr>
        <w:t>Prisecaru a ţinut să atragă atenţia subsemnatului asupra demersurilor dlui Căbuz de a înfiinţa un sindicat, bineînţeles al Cercetării, de lipsa de interes a directorului general INCD ISPIF, pe care nu ştia cum îl cheamă şi nici nu era sigur că este institut naţional</w:t>
      </w:r>
      <w:r w:rsidR="001B1F0A">
        <w:rPr>
          <w:sz w:val="28"/>
          <w:szCs w:val="28"/>
          <w:lang w:val="ro-RO"/>
        </w:rPr>
        <w:t>,</w:t>
      </w:r>
      <w:r w:rsidR="00E90B25">
        <w:rPr>
          <w:sz w:val="28"/>
          <w:szCs w:val="28"/>
          <w:lang w:val="ro-RO"/>
        </w:rPr>
        <w:t xml:space="preserve"> deoarece nu l</w:t>
      </w:r>
      <w:r>
        <w:rPr>
          <w:sz w:val="28"/>
          <w:szCs w:val="28"/>
          <w:lang w:val="ro-RO"/>
        </w:rPr>
        <w:t>-a contactat, dar o să aibă pretenţii</w:t>
      </w:r>
      <w:r w:rsidR="00714F1A">
        <w:rPr>
          <w:sz w:val="28"/>
          <w:szCs w:val="28"/>
          <w:lang w:val="ro-RO"/>
        </w:rPr>
        <w:t xml:space="preserve"> </w:t>
      </w:r>
      <w:r w:rsidR="001B1F0A">
        <w:rPr>
          <w:sz w:val="28"/>
          <w:szCs w:val="28"/>
          <w:lang w:val="ro-RO"/>
        </w:rPr>
        <w:t xml:space="preserve">de la dumnealui ş.a.). </w:t>
      </w:r>
    </w:p>
    <w:p w:rsidR="00447A16" w:rsidRDefault="001B1F0A" w:rsidP="008E7828">
      <w:pPr>
        <w:jc w:val="both"/>
        <w:rPr>
          <w:sz w:val="28"/>
          <w:szCs w:val="28"/>
          <w:lang w:val="ro-RO"/>
        </w:rPr>
      </w:pPr>
      <w:r>
        <w:rPr>
          <w:sz w:val="28"/>
          <w:szCs w:val="28"/>
          <w:lang w:val="ro-RO"/>
        </w:rPr>
        <w:t xml:space="preserve">   Cu toate că la ultima întâlnire se stabilise forma ROF</w:t>
      </w:r>
      <w:r w:rsidR="00447A16">
        <w:rPr>
          <w:sz w:val="28"/>
          <w:szCs w:val="28"/>
          <w:lang w:val="ro-RO"/>
        </w:rPr>
        <w:t xml:space="preserve"> </w:t>
      </w:r>
      <w:r>
        <w:rPr>
          <w:sz w:val="28"/>
          <w:szCs w:val="28"/>
          <w:lang w:val="ro-RO"/>
        </w:rPr>
        <w:t>a</w:t>
      </w:r>
      <w:r w:rsidR="00447A16">
        <w:rPr>
          <w:sz w:val="28"/>
          <w:szCs w:val="28"/>
          <w:lang w:val="ro-RO"/>
        </w:rPr>
        <w:t>l</w:t>
      </w:r>
      <w:r>
        <w:rPr>
          <w:sz w:val="28"/>
          <w:szCs w:val="28"/>
          <w:lang w:val="ro-RO"/>
        </w:rPr>
        <w:t xml:space="preserve"> comisiei, cu completările aduse de A.N.Ş.T.I. şi s-a cerut</w:t>
      </w:r>
      <w:r w:rsidR="00447A16">
        <w:rPr>
          <w:sz w:val="28"/>
          <w:szCs w:val="28"/>
          <w:lang w:val="ro-RO"/>
        </w:rPr>
        <w:t xml:space="preserve"> ca nominalizarea membrilor să fie făcută de</w:t>
      </w:r>
      <w:r>
        <w:rPr>
          <w:sz w:val="28"/>
          <w:szCs w:val="28"/>
          <w:lang w:val="ro-RO"/>
        </w:rPr>
        <w:t xml:space="preserve"> către confederaţiile de care aparţin federaţiile partenerilor sociali, amnezia simulată a dlui C. Enăchioiu s-a manifestat</w:t>
      </w:r>
      <w:r w:rsidR="00447A16">
        <w:rPr>
          <w:sz w:val="28"/>
          <w:szCs w:val="28"/>
          <w:lang w:val="ro-RO"/>
        </w:rPr>
        <w:t xml:space="preserve"> din plin.</w:t>
      </w:r>
      <w:r>
        <w:rPr>
          <w:sz w:val="28"/>
          <w:szCs w:val="28"/>
          <w:lang w:val="ro-RO"/>
        </w:rPr>
        <w:t xml:space="preserve"> </w:t>
      </w:r>
      <w:r w:rsidR="00447A16">
        <w:rPr>
          <w:sz w:val="28"/>
          <w:szCs w:val="28"/>
          <w:lang w:val="ro-RO"/>
        </w:rPr>
        <w:t>Astfel, sus-numitul a anunţat</w:t>
      </w:r>
      <w:r>
        <w:rPr>
          <w:sz w:val="28"/>
          <w:szCs w:val="28"/>
          <w:lang w:val="ro-RO"/>
        </w:rPr>
        <w:t xml:space="preserve"> că este o problemă cu înfiinţarea Comisiei (subcomisiei), lucrurile complicându-se în urma unor aşa zise consultări (şi la întâlnirile anterioare invocase consultări la M.M.F.P.S.P.V., de </w:t>
      </w:r>
      <w:r w:rsidR="00E90B25">
        <w:rPr>
          <w:sz w:val="28"/>
          <w:szCs w:val="28"/>
          <w:lang w:val="ro-RO"/>
        </w:rPr>
        <w:t>pe urma cărora a apărut şi</w:t>
      </w:r>
      <w:r>
        <w:rPr>
          <w:sz w:val="28"/>
          <w:szCs w:val="28"/>
          <w:lang w:val="ro-RO"/>
        </w:rPr>
        <w:t xml:space="preserve"> solicitarea de nominalizare a membrilor de confederaţii) şi </w:t>
      </w:r>
      <w:r>
        <w:rPr>
          <w:sz w:val="28"/>
          <w:szCs w:val="28"/>
          <w:lang w:val="ro-RO"/>
        </w:rPr>
        <w:lastRenderedPageBreak/>
        <w:t>trebuie invitate ministere, confederaţii, societatea civilă etc., doar dl A.Hadăr lipsea din enumerare</w:t>
      </w:r>
      <w:r w:rsidR="00447A16">
        <w:rPr>
          <w:sz w:val="28"/>
          <w:szCs w:val="28"/>
          <w:lang w:val="ro-RO"/>
        </w:rPr>
        <w:t>. Curios este că o discuţie similară a avut loc  acum doi ani, când dl T.Prisecaru a adus şi un domn avocat plătit din banii cercetării, a cărui pledoarie a fost că nu se poate înfiinţa această structură, lucru  infirmat imediat de secretarul de stat</w:t>
      </w:r>
      <w:r w:rsidR="00B84D2F">
        <w:rPr>
          <w:sz w:val="28"/>
          <w:szCs w:val="28"/>
          <w:lang w:val="ro-RO"/>
        </w:rPr>
        <w:t xml:space="preserve"> - dl. Andras Gyorgy Kiraly</w:t>
      </w:r>
      <w:r w:rsidR="00447A16">
        <w:rPr>
          <w:sz w:val="28"/>
          <w:szCs w:val="28"/>
          <w:lang w:val="ro-RO"/>
        </w:rPr>
        <w:t xml:space="preserve">, responsabil cu dialogul social şi jurista ministerului, prezenţi la întâlnirea respectivă.  </w:t>
      </w:r>
    </w:p>
    <w:p w:rsidR="008447E2" w:rsidRDefault="00447A16" w:rsidP="008E7828">
      <w:pPr>
        <w:jc w:val="both"/>
        <w:rPr>
          <w:sz w:val="28"/>
          <w:szCs w:val="28"/>
          <w:lang w:val="ro-RO"/>
        </w:rPr>
      </w:pPr>
      <w:r>
        <w:rPr>
          <w:sz w:val="28"/>
          <w:szCs w:val="28"/>
          <w:lang w:val="ro-RO"/>
        </w:rPr>
        <w:t xml:space="preserve">   Bineînţeles c</w:t>
      </w:r>
      <w:r w:rsidR="005F61AE">
        <w:rPr>
          <w:sz w:val="28"/>
          <w:szCs w:val="28"/>
          <w:lang w:val="ro-RO"/>
        </w:rPr>
        <w:t>ă despre propunerile</w:t>
      </w:r>
      <w:r w:rsidR="008447E2">
        <w:rPr>
          <w:sz w:val="28"/>
          <w:szCs w:val="28"/>
          <w:lang w:val="ro-RO"/>
        </w:rPr>
        <w:t xml:space="preserve"> de H.G. nu s-a discutat, dar poziţia reprezentanţilor federaţiei este fără echivoc, respingem toate cele 4 (patru) propuneri  din Agenda transmisă prin e-mail şi atragem atenţia cu precădere a încercării de ştergere a urmelor fraudelor şi ilegalităţilor prin înfiinţarea aşa numitului INCD ICPE UP, care aminteşte de guvernarea Boc şi ilegalitatea comasării INCD INCERC cu INCD URBAN, care se menţine şi de actuala guvernare.</w:t>
      </w:r>
    </w:p>
    <w:p w:rsidR="001B1F0A" w:rsidRDefault="008447E2" w:rsidP="008E7828">
      <w:pPr>
        <w:jc w:val="both"/>
        <w:rPr>
          <w:sz w:val="28"/>
          <w:szCs w:val="28"/>
          <w:lang w:val="ro-RO"/>
        </w:rPr>
      </w:pPr>
      <w:r>
        <w:rPr>
          <w:sz w:val="28"/>
          <w:szCs w:val="28"/>
          <w:lang w:val="ro-RO"/>
        </w:rPr>
        <w:t xml:space="preserve">   Tot pe lista informărilor a mai apărut şi „necesitatea” modificării O.G.57</w:t>
      </w:r>
      <w:r w:rsidR="00447A16">
        <w:rPr>
          <w:sz w:val="28"/>
          <w:szCs w:val="28"/>
          <w:lang w:val="ro-RO"/>
        </w:rPr>
        <w:t xml:space="preserve"> </w:t>
      </w:r>
      <w:r>
        <w:rPr>
          <w:sz w:val="28"/>
          <w:szCs w:val="28"/>
          <w:lang w:val="ro-RO"/>
        </w:rPr>
        <w:t>/2002, trecută şi în lista de abilitare a guvernului de a emite ordonanţe pe perioada vacanţei parlamentare.</w:t>
      </w:r>
    </w:p>
    <w:p w:rsidR="008447E2" w:rsidRDefault="008447E2" w:rsidP="008E7828">
      <w:pPr>
        <w:jc w:val="both"/>
        <w:rPr>
          <w:sz w:val="28"/>
          <w:szCs w:val="28"/>
          <w:lang w:val="ro-RO"/>
        </w:rPr>
      </w:pPr>
      <w:r>
        <w:rPr>
          <w:sz w:val="28"/>
          <w:szCs w:val="28"/>
          <w:lang w:val="ro-RO"/>
        </w:rPr>
        <w:t xml:space="preserve">    Considerăm că orice modificare ar trebui să înceapă cu eliminarea modificărilor introduse prin O.G. 6 / 2011</w:t>
      </w:r>
      <w:r w:rsidR="00521B9D">
        <w:rPr>
          <w:sz w:val="28"/>
          <w:szCs w:val="28"/>
          <w:lang w:val="ro-RO"/>
        </w:rPr>
        <w:t>, renunţarea la „contractul de finanţare” pentru proiectele finanţate prin competiţie , din fonduri publice şi implementare prevederilor Cartei Europene a Cercetătorului, nu numai în cadrul O.G.57/2002, dar şi în legislaţia conexă privind Cercetarea Ştiinţifică-Dezvoltarea Tehnologică.</w:t>
      </w:r>
    </w:p>
    <w:p w:rsidR="00521B9D" w:rsidRDefault="00521B9D" w:rsidP="008E7828">
      <w:pPr>
        <w:jc w:val="both"/>
        <w:rPr>
          <w:sz w:val="28"/>
          <w:szCs w:val="28"/>
          <w:lang w:val="ro-RO"/>
        </w:rPr>
      </w:pPr>
      <w:r>
        <w:rPr>
          <w:sz w:val="28"/>
          <w:szCs w:val="28"/>
          <w:lang w:val="ro-RO"/>
        </w:rPr>
        <w:t xml:space="preserve">     Pe cale de consecinţă, întâlnirea la care am fost convocaţi se încadrează perfect în politica de tergiversare a conducerii A.N.C.Ş.I., de blocare a dialogului social, de menţinere a structurilor clientelare constituite anterior revenirii la A.N.Ş.T.I. şi de promovarea unor acte normative clientelare. Vom completa acest punct de vedere când vom primi </w:t>
      </w:r>
      <w:r w:rsidR="00E90B25">
        <w:rPr>
          <w:sz w:val="28"/>
          <w:szCs w:val="28"/>
          <w:lang w:val="ro-RO"/>
        </w:rPr>
        <w:t>Procesul Verbal al întâlnirii (originalul scris de mână), pe care l-am solicitat, dar nu l-am primit.</w:t>
      </w:r>
    </w:p>
    <w:p w:rsidR="00E90B25" w:rsidRDefault="00E90B25" w:rsidP="008E7828">
      <w:pPr>
        <w:jc w:val="both"/>
        <w:rPr>
          <w:sz w:val="28"/>
          <w:szCs w:val="28"/>
          <w:lang w:val="ro-RO"/>
        </w:rPr>
      </w:pPr>
    </w:p>
    <w:p w:rsidR="00E90B25" w:rsidRDefault="00E90B25" w:rsidP="00E90B25">
      <w:pPr>
        <w:jc w:val="center"/>
        <w:rPr>
          <w:sz w:val="28"/>
          <w:szCs w:val="28"/>
          <w:lang w:val="ro-RO"/>
        </w:rPr>
      </w:pPr>
      <w:r>
        <w:rPr>
          <w:sz w:val="28"/>
          <w:szCs w:val="28"/>
          <w:lang w:val="ro-RO"/>
        </w:rPr>
        <w:t>Preşedinte F.S.L.C.P.R.</w:t>
      </w:r>
    </w:p>
    <w:p w:rsidR="00E90B25" w:rsidRPr="008E7828" w:rsidRDefault="00E90B25" w:rsidP="00E90B25">
      <w:pPr>
        <w:jc w:val="center"/>
        <w:rPr>
          <w:sz w:val="28"/>
          <w:szCs w:val="28"/>
          <w:lang w:val="ro-RO"/>
        </w:rPr>
      </w:pPr>
      <w:r>
        <w:rPr>
          <w:sz w:val="28"/>
          <w:szCs w:val="28"/>
          <w:lang w:val="ro-RO"/>
        </w:rPr>
        <w:t>Radu MINEA</w:t>
      </w:r>
    </w:p>
    <w:sectPr w:rsidR="00E90B25" w:rsidRPr="008E7828" w:rsidSect="002C62C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5004"/>
  <w:doNotTrackFormatting/>
  <w:defaultTabStop w:val="720"/>
  <w:hyphenationZone w:val="425"/>
  <w:characterSpacingControl w:val="doNotCompress"/>
  <w:compat>
    <w:useFELayout/>
    <w:splitPgBreakAndParaMark/>
  </w:compat>
  <w:rsids>
    <w:rsidRoot w:val="008E7828"/>
    <w:rsid w:val="001B1F0A"/>
    <w:rsid w:val="002807B1"/>
    <w:rsid w:val="002C62CA"/>
    <w:rsid w:val="00447A16"/>
    <w:rsid w:val="00521B9D"/>
    <w:rsid w:val="005255AA"/>
    <w:rsid w:val="005F61AE"/>
    <w:rsid w:val="00714F1A"/>
    <w:rsid w:val="008447E2"/>
    <w:rsid w:val="008E7828"/>
    <w:rsid w:val="00926DC5"/>
    <w:rsid w:val="00A7202D"/>
    <w:rsid w:val="00B84D2F"/>
    <w:rsid w:val="00C21338"/>
    <w:rsid w:val="00C40DEC"/>
    <w:rsid w:val="00E90B2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Subtitle" w:qFormat="1"/>
    <w:lsdException w:name="Block Text" w:qFormat="1"/>
    <w:lsdException w:name="Strong" w:qFormat="1"/>
    <w:lsdException w:name="Emphasis"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62CA"/>
    <w:rPr>
      <w:noProof/>
      <w:sz w:val="24"/>
      <w:szCs w:val="24"/>
      <w:lang w:val="fr-BE" w:eastAsia="ja-JP"/>
    </w:rPr>
  </w:style>
  <w:style w:type="paragraph" w:styleId="Heading1">
    <w:name w:val="heading 1"/>
    <w:basedOn w:val="Normal"/>
    <w:next w:val="Normal"/>
    <w:uiPriority w:val="9"/>
    <w:qFormat/>
    <w:rsid w:val="002C62CA"/>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2C62CA"/>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2C62CA"/>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2C62CA"/>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2C62CA"/>
    <w:pPr>
      <w:spacing w:before="240" w:after="60"/>
      <w:outlineLvl w:val="4"/>
    </w:pPr>
    <w:rPr>
      <w:b/>
      <w:bCs/>
      <w:i/>
      <w:iCs/>
      <w:sz w:val="26"/>
      <w:szCs w:val="26"/>
    </w:rPr>
  </w:style>
  <w:style w:type="paragraph" w:styleId="Heading6">
    <w:name w:val="heading 6"/>
    <w:basedOn w:val="Normal"/>
    <w:next w:val="Normal"/>
    <w:uiPriority w:val="9"/>
    <w:semiHidden/>
    <w:unhideWhenUsed/>
    <w:qFormat/>
    <w:rsid w:val="002C62CA"/>
    <w:pPr>
      <w:spacing w:before="240" w:after="60"/>
      <w:outlineLvl w:val="5"/>
    </w:pPr>
    <w:rPr>
      <w:b/>
      <w:bCs/>
      <w:sz w:val="22"/>
      <w:szCs w:val="22"/>
    </w:rPr>
  </w:style>
  <w:style w:type="paragraph" w:styleId="Heading7">
    <w:name w:val="heading 7"/>
    <w:basedOn w:val="Normal"/>
    <w:next w:val="Normal"/>
    <w:uiPriority w:val="9"/>
    <w:semiHidden/>
    <w:unhideWhenUsed/>
    <w:qFormat/>
    <w:rsid w:val="002C62CA"/>
    <w:pPr>
      <w:spacing w:before="240" w:after="60"/>
      <w:outlineLvl w:val="6"/>
    </w:pPr>
  </w:style>
  <w:style w:type="paragraph" w:styleId="Heading8">
    <w:name w:val="heading 8"/>
    <w:basedOn w:val="Normal"/>
    <w:next w:val="Normal"/>
    <w:uiPriority w:val="9"/>
    <w:semiHidden/>
    <w:unhideWhenUsed/>
    <w:qFormat/>
    <w:rsid w:val="002C62CA"/>
    <w:pPr>
      <w:spacing w:before="240" w:after="60"/>
      <w:outlineLvl w:val="7"/>
    </w:pPr>
    <w:rPr>
      <w:i/>
      <w:iCs/>
    </w:rPr>
  </w:style>
  <w:style w:type="paragraph" w:styleId="Heading9">
    <w:name w:val="heading 9"/>
    <w:basedOn w:val="Normal"/>
    <w:next w:val="Normal"/>
    <w:uiPriority w:val="9"/>
    <w:semiHidden/>
    <w:unhideWhenUsed/>
    <w:qFormat/>
    <w:rsid w:val="002C62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C62CA"/>
    <w:pPr>
      <w:numPr>
        <w:numId w:val="1"/>
      </w:numPr>
    </w:pPr>
  </w:style>
  <w:style w:type="numbering" w:styleId="1ai">
    <w:name w:val="Outline List 1"/>
    <w:basedOn w:val="NoList"/>
    <w:rsid w:val="002C62CA"/>
    <w:pPr>
      <w:numPr>
        <w:numId w:val="3"/>
      </w:numPr>
    </w:pPr>
  </w:style>
  <w:style w:type="numbering" w:styleId="ArticleSection">
    <w:name w:val="Outline List 3"/>
    <w:basedOn w:val="NoList"/>
    <w:rsid w:val="002C62CA"/>
    <w:pPr>
      <w:numPr>
        <w:numId w:val="4"/>
      </w:numPr>
    </w:pPr>
  </w:style>
  <w:style w:type="paragraph" w:styleId="BlockText">
    <w:name w:val="Block Text"/>
    <w:basedOn w:val="Normal"/>
    <w:uiPriority w:val="99"/>
    <w:semiHidden/>
    <w:unhideWhenUsed/>
    <w:qFormat/>
    <w:rsid w:val="002C62CA"/>
    <w:pPr>
      <w:spacing w:after="120"/>
      <w:ind w:left="1440" w:right="1440"/>
    </w:pPr>
  </w:style>
  <w:style w:type="paragraph" w:styleId="BodyText">
    <w:name w:val="Body Text"/>
    <w:basedOn w:val="Normal"/>
    <w:uiPriority w:val="99"/>
    <w:semiHidden/>
    <w:unhideWhenUsed/>
    <w:rsid w:val="002C62CA"/>
    <w:pPr>
      <w:spacing w:after="120"/>
    </w:pPr>
  </w:style>
  <w:style w:type="paragraph" w:styleId="BodyText2">
    <w:name w:val="Body Text 2"/>
    <w:basedOn w:val="Normal"/>
    <w:uiPriority w:val="99"/>
    <w:semiHidden/>
    <w:unhideWhenUsed/>
    <w:rsid w:val="002C62CA"/>
    <w:pPr>
      <w:spacing w:after="120" w:line="480" w:lineRule="auto"/>
    </w:pPr>
  </w:style>
  <w:style w:type="paragraph" w:styleId="BodyText3">
    <w:name w:val="Body Text 3"/>
    <w:basedOn w:val="Normal"/>
    <w:uiPriority w:val="99"/>
    <w:semiHidden/>
    <w:unhideWhenUsed/>
    <w:rsid w:val="002C62CA"/>
    <w:pPr>
      <w:spacing w:after="120"/>
    </w:pPr>
    <w:rPr>
      <w:sz w:val="16"/>
      <w:szCs w:val="16"/>
    </w:rPr>
  </w:style>
  <w:style w:type="paragraph" w:styleId="BodyTextFirstIndent">
    <w:name w:val="Body Text First Indent"/>
    <w:basedOn w:val="BodyText"/>
    <w:uiPriority w:val="99"/>
    <w:semiHidden/>
    <w:unhideWhenUsed/>
    <w:rsid w:val="002C62CA"/>
    <w:pPr>
      <w:ind w:firstLine="210"/>
    </w:pPr>
  </w:style>
  <w:style w:type="paragraph" w:styleId="BodyTextIndent">
    <w:name w:val="Body Text Indent"/>
    <w:basedOn w:val="Normal"/>
    <w:uiPriority w:val="99"/>
    <w:semiHidden/>
    <w:unhideWhenUsed/>
    <w:rsid w:val="002C62CA"/>
    <w:pPr>
      <w:spacing w:after="120"/>
      <w:ind w:left="360"/>
    </w:pPr>
  </w:style>
  <w:style w:type="paragraph" w:styleId="BodyTextFirstIndent2">
    <w:name w:val="Body Text First Indent 2"/>
    <w:basedOn w:val="BodyTextIndent"/>
    <w:uiPriority w:val="99"/>
    <w:semiHidden/>
    <w:unhideWhenUsed/>
    <w:rsid w:val="002C62CA"/>
    <w:pPr>
      <w:ind w:firstLine="210"/>
    </w:pPr>
  </w:style>
  <w:style w:type="paragraph" w:styleId="BodyTextIndent2">
    <w:name w:val="Body Text Indent 2"/>
    <w:basedOn w:val="Normal"/>
    <w:uiPriority w:val="99"/>
    <w:semiHidden/>
    <w:unhideWhenUsed/>
    <w:rsid w:val="002C62CA"/>
    <w:pPr>
      <w:spacing w:after="120" w:line="480" w:lineRule="auto"/>
      <w:ind w:left="360"/>
    </w:pPr>
  </w:style>
  <w:style w:type="paragraph" w:styleId="BodyTextIndent3">
    <w:name w:val="Body Text Indent 3"/>
    <w:basedOn w:val="Normal"/>
    <w:uiPriority w:val="99"/>
    <w:semiHidden/>
    <w:unhideWhenUsed/>
    <w:rsid w:val="002C62CA"/>
    <w:pPr>
      <w:spacing w:after="120"/>
      <w:ind w:left="360"/>
    </w:pPr>
    <w:rPr>
      <w:sz w:val="16"/>
      <w:szCs w:val="16"/>
    </w:rPr>
  </w:style>
  <w:style w:type="paragraph" w:styleId="Closing">
    <w:name w:val="Closing"/>
    <w:basedOn w:val="Normal"/>
    <w:uiPriority w:val="99"/>
    <w:semiHidden/>
    <w:unhideWhenUsed/>
    <w:rsid w:val="002C62CA"/>
    <w:pPr>
      <w:ind w:left="4320"/>
    </w:pPr>
  </w:style>
  <w:style w:type="paragraph" w:styleId="Date">
    <w:name w:val="Date"/>
    <w:basedOn w:val="Normal"/>
    <w:next w:val="Normal"/>
    <w:uiPriority w:val="99"/>
    <w:semiHidden/>
    <w:unhideWhenUsed/>
    <w:rsid w:val="002C62CA"/>
  </w:style>
  <w:style w:type="paragraph" w:styleId="E-mailSignature">
    <w:name w:val="E-mail Signature"/>
    <w:basedOn w:val="Normal"/>
    <w:uiPriority w:val="99"/>
    <w:semiHidden/>
    <w:unhideWhenUsed/>
    <w:rsid w:val="002C62CA"/>
  </w:style>
  <w:style w:type="character" w:styleId="Emphasis">
    <w:name w:val="Emphasis"/>
    <w:basedOn w:val="DefaultParagraphFont"/>
    <w:uiPriority w:val="20"/>
    <w:qFormat/>
    <w:rsid w:val="002C62CA"/>
    <w:rPr>
      <w:i/>
      <w:iCs/>
    </w:rPr>
  </w:style>
  <w:style w:type="paragraph" w:styleId="EnvelopeAddress">
    <w:name w:val="envelope address"/>
    <w:basedOn w:val="Normal"/>
    <w:uiPriority w:val="99"/>
    <w:semiHidden/>
    <w:unhideWhenUsed/>
    <w:rsid w:val="002C62C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2C62CA"/>
    <w:rPr>
      <w:rFonts w:ascii="Arial" w:hAnsi="Arial" w:cs="Arial"/>
      <w:sz w:val="20"/>
      <w:szCs w:val="20"/>
    </w:rPr>
  </w:style>
  <w:style w:type="character" w:styleId="FollowedHyperlink">
    <w:name w:val="FollowedHyperlink"/>
    <w:basedOn w:val="DefaultParagraphFont"/>
    <w:uiPriority w:val="99"/>
    <w:semiHidden/>
    <w:unhideWhenUsed/>
    <w:rsid w:val="002C62CA"/>
    <w:rPr>
      <w:color w:val="800080"/>
      <w:u w:val="single"/>
    </w:rPr>
  </w:style>
  <w:style w:type="paragraph" w:styleId="Footer">
    <w:name w:val="footer"/>
    <w:basedOn w:val="Normal"/>
    <w:uiPriority w:val="99"/>
    <w:semiHidden/>
    <w:unhideWhenUsed/>
    <w:rsid w:val="002C62CA"/>
    <w:pPr>
      <w:tabs>
        <w:tab w:val="center" w:pos="4320"/>
        <w:tab w:val="right" w:pos="8640"/>
      </w:tabs>
    </w:pPr>
  </w:style>
  <w:style w:type="paragraph" w:styleId="Header">
    <w:name w:val="header"/>
    <w:basedOn w:val="Normal"/>
    <w:uiPriority w:val="99"/>
    <w:semiHidden/>
    <w:unhideWhenUsed/>
    <w:rsid w:val="002C62CA"/>
    <w:pPr>
      <w:tabs>
        <w:tab w:val="center" w:pos="4320"/>
        <w:tab w:val="right" w:pos="8640"/>
      </w:tabs>
    </w:pPr>
  </w:style>
  <w:style w:type="character" w:styleId="HTMLAcronym">
    <w:name w:val="HTML Acronym"/>
    <w:basedOn w:val="DefaultParagraphFont"/>
    <w:uiPriority w:val="99"/>
    <w:semiHidden/>
    <w:unhideWhenUsed/>
    <w:rsid w:val="002C62CA"/>
  </w:style>
  <w:style w:type="paragraph" w:styleId="HTMLAddress">
    <w:name w:val="HTML Address"/>
    <w:basedOn w:val="Normal"/>
    <w:uiPriority w:val="99"/>
    <w:semiHidden/>
    <w:unhideWhenUsed/>
    <w:rsid w:val="002C62CA"/>
    <w:rPr>
      <w:i/>
      <w:iCs/>
    </w:rPr>
  </w:style>
  <w:style w:type="character" w:styleId="HTMLCite">
    <w:name w:val="HTML Cite"/>
    <w:basedOn w:val="DefaultParagraphFont"/>
    <w:uiPriority w:val="99"/>
    <w:semiHidden/>
    <w:unhideWhenUsed/>
    <w:rsid w:val="002C62CA"/>
    <w:rPr>
      <w:i/>
      <w:iCs/>
    </w:rPr>
  </w:style>
  <w:style w:type="character" w:styleId="HTMLCode">
    <w:name w:val="HTML Code"/>
    <w:basedOn w:val="DefaultParagraphFont"/>
    <w:uiPriority w:val="99"/>
    <w:semiHidden/>
    <w:unhideWhenUsed/>
    <w:rsid w:val="002C62CA"/>
    <w:rPr>
      <w:rFonts w:ascii="Courier New" w:hAnsi="Courier New" w:cs="Courier New"/>
      <w:sz w:val="20"/>
      <w:szCs w:val="20"/>
    </w:rPr>
  </w:style>
  <w:style w:type="character" w:styleId="HTMLDefinition">
    <w:name w:val="HTML Definition"/>
    <w:basedOn w:val="DefaultParagraphFont"/>
    <w:uiPriority w:val="99"/>
    <w:semiHidden/>
    <w:unhideWhenUsed/>
    <w:rsid w:val="002C62CA"/>
    <w:rPr>
      <w:i/>
      <w:iCs/>
    </w:rPr>
  </w:style>
  <w:style w:type="character" w:styleId="HTMLKeyboard">
    <w:name w:val="HTML Keyboard"/>
    <w:basedOn w:val="DefaultParagraphFont"/>
    <w:uiPriority w:val="99"/>
    <w:semiHidden/>
    <w:unhideWhenUsed/>
    <w:rsid w:val="002C62CA"/>
    <w:rPr>
      <w:rFonts w:ascii="Courier New" w:hAnsi="Courier New" w:cs="Courier New"/>
      <w:sz w:val="20"/>
      <w:szCs w:val="20"/>
    </w:rPr>
  </w:style>
  <w:style w:type="paragraph" w:styleId="HTMLPreformatted">
    <w:name w:val="HTML Preformatted"/>
    <w:basedOn w:val="Normal"/>
    <w:uiPriority w:val="99"/>
    <w:semiHidden/>
    <w:unhideWhenUsed/>
    <w:rsid w:val="002C62CA"/>
    <w:rPr>
      <w:rFonts w:ascii="Courier New" w:hAnsi="Courier New" w:cs="Courier New"/>
      <w:sz w:val="20"/>
      <w:szCs w:val="20"/>
    </w:rPr>
  </w:style>
  <w:style w:type="character" w:styleId="HTMLSample">
    <w:name w:val="HTML Sample"/>
    <w:basedOn w:val="DefaultParagraphFont"/>
    <w:uiPriority w:val="99"/>
    <w:semiHidden/>
    <w:unhideWhenUsed/>
    <w:rsid w:val="002C62CA"/>
    <w:rPr>
      <w:rFonts w:ascii="Courier New" w:hAnsi="Courier New" w:cs="Courier New"/>
    </w:rPr>
  </w:style>
  <w:style w:type="character" w:styleId="HTMLTypewriter">
    <w:name w:val="HTML Typewriter"/>
    <w:basedOn w:val="DefaultParagraphFont"/>
    <w:uiPriority w:val="99"/>
    <w:semiHidden/>
    <w:unhideWhenUsed/>
    <w:rsid w:val="002C62CA"/>
    <w:rPr>
      <w:rFonts w:ascii="Courier New" w:hAnsi="Courier New" w:cs="Courier New"/>
      <w:sz w:val="20"/>
      <w:szCs w:val="20"/>
    </w:rPr>
  </w:style>
  <w:style w:type="character" w:styleId="HTMLVariable">
    <w:name w:val="HTML Variable"/>
    <w:basedOn w:val="DefaultParagraphFont"/>
    <w:uiPriority w:val="99"/>
    <w:semiHidden/>
    <w:unhideWhenUsed/>
    <w:rsid w:val="002C62CA"/>
    <w:rPr>
      <w:i/>
      <w:iCs/>
    </w:rPr>
  </w:style>
  <w:style w:type="character" w:styleId="Hyperlink">
    <w:name w:val="Hyperlink"/>
    <w:basedOn w:val="DefaultParagraphFont"/>
    <w:uiPriority w:val="99"/>
    <w:semiHidden/>
    <w:unhideWhenUsed/>
    <w:rsid w:val="002C62CA"/>
    <w:rPr>
      <w:color w:val="0000FF"/>
      <w:u w:val="single"/>
    </w:rPr>
  </w:style>
  <w:style w:type="character" w:styleId="LineNumber">
    <w:name w:val="line number"/>
    <w:basedOn w:val="DefaultParagraphFont"/>
    <w:uiPriority w:val="99"/>
    <w:semiHidden/>
    <w:unhideWhenUsed/>
    <w:rsid w:val="002C62CA"/>
  </w:style>
  <w:style w:type="paragraph" w:styleId="List">
    <w:name w:val="List"/>
    <w:basedOn w:val="Normal"/>
    <w:uiPriority w:val="99"/>
    <w:semiHidden/>
    <w:unhideWhenUsed/>
    <w:rsid w:val="002C62CA"/>
    <w:pPr>
      <w:ind w:left="360" w:hanging="360"/>
    </w:pPr>
  </w:style>
  <w:style w:type="paragraph" w:styleId="List2">
    <w:name w:val="List 2"/>
    <w:basedOn w:val="Normal"/>
    <w:uiPriority w:val="99"/>
    <w:semiHidden/>
    <w:unhideWhenUsed/>
    <w:rsid w:val="002C62CA"/>
    <w:pPr>
      <w:ind w:left="720" w:hanging="360"/>
    </w:pPr>
  </w:style>
  <w:style w:type="paragraph" w:styleId="List3">
    <w:name w:val="List 3"/>
    <w:basedOn w:val="Normal"/>
    <w:uiPriority w:val="99"/>
    <w:semiHidden/>
    <w:unhideWhenUsed/>
    <w:rsid w:val="002C62CA"/>
    <w:pPr>
      <w:ind w:left="1080" w:hanging="360"/>
    </w:pPr>
  </w:style>
  <w:style w:type="paragraph" w:styleId="List4">
    <w:name w:val="List 4"/>
    <w:basedOn w:val="Normal"/>
    <w:uiPriority w:val="99"/>
    <w:semiHidden/>
    <w:unhideWhenUsed/>
    <w:rsid w:val="002C62CA"/>
    <w:pPr>
      <w:ind w:left="1440" w:hanging="360"/>
    </w:pPr>
  </w:style>
  <w:style w:type="paragraph" w:styleId="List5">
    <w:name w:val="List 5"/>
    <w:basedOn w:val="Normal"/>
    <w:uiPriority w:val="99"/>
    <w:semiHidden/>
    <w:unhideWhenUsed/>
    <w:rsid w:val="002C62CA"/>
    <w:pPr>
      <w:ind w:left="1800" w:hanging="360"/>
    </w:pPr>
  </w:style>
  <w:style w:type="paragraph" w:styleId="ListBullet">
    <w:name w:val="List Bullet"/>
    <w:basedOn w:val="Normal"/>
    <w:uiPriority w:val="99"/>
    <w:semiHidden/>
    <w:unhideWhenUsed/>
    <w:rsid w:val="002C62CA"/>
    <w:pPr>
      <w:numPr>
        <w:numId w:val="6"/>
      </w:numPr>
    </w:pPr>
  </w:style>
  <w:style w:type="paragraph" w:styleId="ListBullet2">
    <w:name w:val="List Bullet 2"/>
    <w:basedOn w:val="Normal"/>
    <w:uiPriority w:val="99"/>
    <w:semiHidden/>
    <w:unhideWhenUsed/>
    <w:rsid w:val="002C62CA"/>
    <w:pPr>
      <w:numPr>
        <w:numId w:val="7"/>
      </w:numPr>
    </w:pPr>
  </w:style>
  <w:style w:type="paragraph" w:styleId="ListBullet3">
    <w:name w:val="List Bullet 3"/>
    <w:basedOn w:val="Normal"/>
    <w:uiPriority w:val="99"/>
    <w:semiHidden/>
    <w:unhideWhenUsed/>
    <w:rsid w:val="002C62CA"/>
    <w:pPr>
      <w:numPr>
        <w:numId w:val="8"/>
      </w:numPr>
    </w:pPr>
  </w:style>
  <w:style w:type="paragraph" w:styleId="ListBullet4">
    <w:name w:val="List Bullet 4"/>
    <w:basedOn w:val="Normal"/>
    <w:uiPriority w:val="99"/>
    <w:semiHidden/>
    <w:unhideWhenUsed/>
    <w:rsid w:val="002C62CA"/>
    <w:pPr>
      <w:numPr>
        <w:numId w:val="9"/>
      </w:numPr>
    </w:pPr>
  </w:style>
  <w:style w:type="paragraph" w:styleId="ListBullet5">
    <w:name w:val="List Bullet 5"/>
    <w:basedOn w:val="Normal"/>
    <w:uiPriority w:val="99"/>
    <w:semiHidden/>
    <w:unhideWhenUsed/>
    <w:rsid w:val="002C62CA"/>
    <w:pPr>
      <w:numPr>
        <w:numId w:val="10"/>
      </w:numPr>
    </w:pPr>
  </w:style>
  <w:style w:type="paragraph" w:styleId="ListContinue">
    <w:name w:val="List Continue"/>
    <w:basedOn w:val="Normal"/>
    <w:uiPriority w:val="99"/>
    <w:semiHidden/>
    <w:unhideWhenUsed/>
    <w:rsid w:val="002C62CA"/>
    <w:pPr>
      <w:spacing w:after="120"/>
      <w:ind w:left="360"/>
    </w:pPr>
  </w:style>
  <w:style w:type="paragraph" w:styleId="ListContinue2">
    <w:name w:val="List Continue 2"/>
    <w:basedOn w:val="Normal"/>
    <w:uiPriority w:val="99"/>
    <w:semiHidden/>
    <w:unhideWhenUsed/>
    <w:rsid w:val="002C62CA"/>
    <w:pPr>
      <w:spacing w:after="120"/>
      <w:ind w:left="720"/>
    </w:pPr>
  </w:style>
  <w:style w:type="paragraph" w:styleId="ListContinue3">
    <w:name w:val="List Continue 3"/>
    <w:basedOn w:val="Normal"/>
    <w:uiPriority w:val="99"/>
    <w:semiHidden/>
    <w:unhideWhenUsed/>
    <w:rsid w:val="002C62CA"/>
    <w:pPr>
      <w:spacing w:after="120"/>
      <w:ind w:left="1080"/>
    </w:pPr>
  </w:style>
  <w:style w:type="paragraph" w:styleId="ListContinue4">
    <w:name w:val="List Continue 4"/>
    <w:basedOn w:val="Normal"/>
    <w:uiPriority w:val="99"/>
    <w:semiHidden/>
    <w:unhideWhenUsed/>
    <w:rsid w:val="002C62CA"/>
    <w:pPr>
      <w:spacing w:after="120"/>
      <w:ind w:left="1440"/>
    </w:pPr>
  </w:style>
  <w:style w:type="paragraph" w:styleId="ListContinue5">
    <w:name w:val="List Continue 5"/>
    <w:basedOn w:val="Normal"/>
    <w:uiPriority w:val="99"/>
    <w:semiHidden/>
    <w:unhideWhenUsed/>
    <w:rsid w:val="002C62CA"/>
    <w:pPr>
      <w:spacing w:after="120"/>
      <w:ind w:left="1800"/>
    </w:pPr>
  </w:style>
  <w:style w:type="paragraph" w:styleId="ListNumber">
    <w:name w:val="List Number"/>
    <w:basedOn w:val="Normal"/>
    <w:uiPriority w:val="99"/>
    <w:semiHidden/>
    <w:unhideWhenUsed/>
    <w:rsid w:val="002C62CA"/>
    <w:pPr>
      <w:numPr>
        <w:numId w:val="11"/>
      </w:numPr>
    </w:pPr>
  </w:style>
  <w:style w:type="paragraph" w:styleId="ListNumber2">
    <w:name w:val="List Number 2"/>
    <w:basedOn w:val="Normal"/>
    <w:uiPriority w:val="99"/>
    <w:semiHidden/>
    <w:unhideWhenUsed/>
    <w:rsid w:val="002C62CA"/>
    <w:pPr>
      <w:numPr>
        <w:numId w:val="12"/>
      </w:numPr>
    </w:pPr>
  </w:style>
  <w:style w:type="paragraph" w:styleId="ListNumber3">
    <w:name w:val="List Number 3"/>
    <w:basedOn w:val="Normal"/>
    <w:uiPriority w:val="99"/>
    <w:semiHidden/>
    <w:unhideWhenUsed/>
    <w:rsid w:val="002C62CA"/>
    <w:pPr>
      <w:numPr>
        <w:numId w:val="13"/>
      </w:numPr>
    </w:pPr>
  </w:style>
  <w:style w:type="paragraph" w:styleId="ListNumber4">
    <w:name w:val="List Number 4"/>
    <w:basedOn w:val="Normal"/>
    <w:uiPriority w:val="99"/>
    <w:semiHidden/>
    <w:unhideWhenUsed/>
    <w:rsid w:val="002C62CA"/>
    <w:pPr>
      <w:numPr>
        <w:numId w:val="14"/>
      </w:numPr>
    </w:pPr>
  </w:style>
  <w:style w:type="paragraph" w:styleId="ListNumber5">
    <w:name w:val="List Number 5"/>
    <w:basedOn w:val="Normal"/>
    <w:uiPriority w:val="99"/>
    <w:semiHidden/>
    <w:unhideWhenUsed/>
    <w:rsid w:val="002C62CA"/>
    <w:pPr>
      <w:numPr>
        <w:numId w:val="15"/>
      </w:numPr>
    </w:pPr>
  </w:style>
  <w:style w:type="paragraph" w:styleId="MessageHeader">
    <w:name w:val="Message Header"/>
    <w:basedOn w:val="Normal"/>
    <w:uiPriority w:val="99"/>
    <w:semiHidden/>
    <w:unhideWhenUsed/>
    <w:rsid w:val="002C62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2C62CA"/>
  </w:style>
  <w:style w:type="paragraph" w:styleId="NormalIndent">
    <w:name w:val="Normal Indent"/>
    <w:basedOn w:val="Normal"/>
    <w:uiPriority w:val="99"/>
    <w:semiHidden/>
    <w:unhideWhenUsed/>
    <w:rsid w:val="002C62CA"/>
    <w:pPr>
      <w:ind w:left="720"/>
    </w:pPr>
  </w:style>
  <w:style w:type="paragraph" w:styleId="NoteHeading">
    <w:name w:val="Note Heading"/>
    <w:basedOn w:val="Normal"/>
    <w:next w:val="Normal"/>
    <w:uiPriority w:val="99"/>
    <w:semiHidden/>
    <w:unhideWhenUsed/>
    <w:rsid w:val="002C62CA"/>
  </w:style>
  <w:style w:type="character" w:styleId="PageNumber">
    <w:name w:val="page number"/>
    <w:basedOn w:val="DefaultParagraphFont"/>
    <w:uiPriority w:val="99"/>
    <w:semiHidden/>
    <w:unhideWhenUsed/>
    <w:rsid w:val="002C62CA"/>
  </w:style>
  <w:style w:type="paragraph" w:styleId="PlainText">
    <w:name w:val="Plain Text"/>
    <w:basedOn w:val="Normal"/>
    <w:uiPriority w:val="99"/>
    <w:semiHidden/>
    <w:unhideWhenUsed/>
    <w:rsid w:val="002C62CA"/>
    <w:rPr>
      <w:rFonts w:ascii="Courier New" w:hAnsi="Courier New" w:cs="Courier New"/>
      <w:sz w:val="20"/>
      <w:szCs w:val="20"/>
    </w:rPr>
  </w:style>
  <w:style w:type="paragraph" w:styleId="Salutation">
    <w:name w:val="Salutation"/>
    <w:basedOn w:val="Normal"/>
    <w:next w:val="Normal"/>
    <w:uiPriority w:val="99"/>
    <w:semiHidden/>
    <w:unhideWhenUsed/>
    <w:rsid w:val="002C62CA"/>
  </w:style>
  <w:style w:type="paragraph" w:styleId="Signature">
    <w:name w:val="Signature"/>
    <w:basedOn w:val="Normal"/>
    <w:uiPriority w:val="99"/>
    <w:semiHidden/>
    <w:unhideWhenUsed/>
    <w:rsid w:val="002C62CA"/>
    <w:pPr>
      <w:ind w:left="4320"/>
    </w:pPr>
  </w:style>
  <w:style w:type="character" w:styleId="Strong">
    <w:name w:val="Strong"/>
    <w:basedOn w:val="DefaultParagraphFont"/>
    <w:uiPriority w:val="23"/>
    <w:qFormat/>
    <w:rsid w:val="002C62CA"/>
    <w:rPr>
      <w:b/>
      <w:bCs/>
    </w:rPr>
  </w:style>
  <w:style w:type="paragraph" w:styleId="Subtitle">
    <w:name w:val="Subtitle"/>
    <w:basedOn w:val="Normal"/>
    <w:uiPriority w:val="11"/>
    <w:qFormat/>
    <w:rsid w:val="002C62CA"/>
    <w:pPr>
      <w:spacing w:after="60"/>
      <w:jc w:val="center"/>
      <w:outlineLvl w:val="1"/>
    </w:pPr>
    <w:rPr>
      <w:rFonts w:ascii="Arial" w:hAnsi="Arial" w:cs="Arial"/>
    </w:rPr>
  </w:style>
  <w:style w:type="table" w:styleId="Table3Deffects1">
    <w:name w:val="Table 3D effects 1"/>
    <w:basedOn w:val="TableNormal"/>
    <w:rsid w:val="002C62C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C62C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C62C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C62C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C62C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C62C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C62C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C62C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C62C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C62C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C62C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C62C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C62C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C62C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C62C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C62C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C62C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C62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2C62C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C62C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C62C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C62C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C62C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C62C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C62C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C62C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C62C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C62C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C62C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C62C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C62C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C62C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C62C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C62C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C62C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C62C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C62C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C62C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C62C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C62C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C62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2C62C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C62C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C62C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2C62CA"/>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2C62CA"/>
    <w:rPr>
      <w:rFonts w:ascii="Tahoma" w:hAnsi="Tahoma" w:cs="Tahoma"/>
      <w:sz w:val="16"/>
      <w:szCs w:val="16"/>
    </w:rPr>
  </w:style>
  <w:style w:type="paragraph" w:styleId="Caption">
    <w:name w:val="caption"/>
    <w:basedOn w:val="Normal"/>
    <w:next w:val="Normal"/>
    <w:uiPriority w:val="35"/>
    <w:rsid w:val="002C62CA"/>
    <w:rPr>
      <w:b/>
      <w:bCs/>
      <w:sz w:val="20"/>
      <w:szCs w:val="20"/>
    </w:rPr>
  </w:style>
  <w:style w:type="character" w:styleId="CommentReference">
    <w:name w:val="annotation reference"/>
    <w:basedOn w:val="DefaultParagraphFont"/>
    <w:uiPriority w:val="99"/>
    <w:semiHidden/>
    <w:unhideWhenUsed/>
    <w:rsid w:val="002C62CA"/>
    <w:rPr>
      <w:sz w:val="16"/>
      <w:szCs w:val="16"/>
    </w:rPr>
  </w:style>
  <w:style w:type="paragraph" w:styleId="CommentText">
    <w:name w:val="annotation text"/>
    <w:basedOn w:val="Normal"/>
    <w:uiPriority w:val="99"/>
    <w:semiHidden/>
    <w:unhideWhenUsed/>
    <w:rsid w:val="002C62CA"/>
    <w:rPr>
      <w:sz w:val="20"/>
      <w:szCs w:val="20"/>
    </w:rPr>
  </w:style>
  <w:style w:type="paragraph" w:styleId="CommentSubject">
    <w:name w:val="annotation subject"/>
    <w:basedOn w:val="CommentText"/>
    <w:next w:val="CommentText"/>
    <w:uiPriority w:val="99"/>
    <w:semiHidden/>
    <w:unhideWhenUsed/>
    <w:rsid w:val="002C62CA"/>
    <w:rPr>
      <w:b/>
      <w:bCs/>
    </w:rPr>
  </w:style>
  <w:style w:type="paragraph" w:styleId="DocumentMap">
    <w:name w:val="Document Map"/>
    <w:basedOn w:val="Normal"/>
    <w:uiPriority w:val="99"/>
    <w:semiHidden/>
    <w:unhideWhenUsed/>
    <w:rsid w:val="002C62CA"/>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2C62CA"/>
    <w:rPr>
      <w:vertAlign w:val="superscript"/>
    </w:rPr>
  </w:style>
  <w:style w:type="paragraph" w:styleId="EndnoteText">
    <w:name w:val="endnote text"/>
    <w:basedOn w:val="Normal"/>
    <w:uiPriority w:val="99"/>
    <w:semiHidden/>
    <w:unhideWhenUsed/>
    <w:rsid w:val="002C62CA"/>
    <w:rPr>
      <w:sz w:val="20"/>
      <w:szCs w:val="20"/>
    </w:rPr>
  </w:style>
  <w:style w:type="character" w:styleId="FootnoteReference">
    <w:name w:val="footnote reference"/>
    <w:basedOn w:val="DefaultParagraphFont"/>
    <w:uiPriority w:val="99"/>
    <w:semiHidden/>
    <w:unhideWhenUsed/>
    <w:rsid w:val="002C62CA"/>
    <w:rPr>
      <w:vertAlign w:val="superscript"/>
    </w:rPr>
  </w:style>
  <w:style w:type="paragraph" w:styleId="FootnoteText">
    <w:name w:val="footnote text"/>
    <w:basedOn w:val="Normal"/>
    <w:uiPriority w:val="99"/>
    <w:semiHidden/>
    <w:unhideWhenUsed/>
    <w:rsid w:val="002C62CA"/>
    <w:rPr>
      <w:sz w:val="20"/>
      <w:szCs w:val="20"/>
    </w:rPr>
  </w:style>
  <w:style w:type="paragraph" w:styleId="Index1">
    <w:name w:val="index 1"/>
    <w:basedOn w:val="Normal"/>
    <w:next w:val="Normal"/>
    <w:autoRedefine/>
    <w:uiPriority w:val="99"/>
    <w:semiHidden/>
    <w:unhideWhenUsed/>
    <w:rsid w:val="002C62CA"/>
    <w:pPr>
      <w:ind w:left="240" w:hanging="240"/>
    </w:pPr>
  </w:style>
  <w:style w:type="paragraph" w:styleId="Index2">
    <w:name w:val="index 2"/>
    <w:basedOn w:val="Normal"/>
    <w:next w:val="Normal"/>
    <w:autoRedefine/>
    <w:uiPriority w:val="99"/>
    <w:semiHidden/>
    <w:unhideWhenUsed/>
    <w:rsid w:val="002C62CA"/>
    <w:pPr>
      <w:ind w:left="480" w:hanging="240"/>
    </w:pPr>
  </w:style>
  <w:style w:type="paragraph" w:styleId="Index3">
    <w:name w:val="index 3"/>
    <w:basedOn w:val="Normal"/>
    <w:next w:val="Normal"/>
    <w:autoRedefine/>
    <w:uiPriority w:val="99"/>
    <w:semiHidden/>
    <w:unhideWhenUsed/>
    <w:rsid w:val="002C62CA"/>
    <w:pPr>
      <w:ind w:left="720" w:hanging="240"/>
    </w:pPr>
  </w:style>
  <w:style w:type="paragraph" w:styleId="Index4">
    <w:name w:val="index 4"/>
    <w:basedOn w:val="Normal"/>
    <w:next w:val="Normal"/>
    <w:autoRedefine/>
    <w:uiPriority w:val="99"/>
    <w:semiHidden/>
    <w:unhideWhenUsed/>
    <w:rsid w:val="002C62CA"/>
    <w:pPr>
      <w:ind w:left="960" w:hanging="240"/>
    </w:pPr>
  </w:style>
  <w:style w:type="paragraph" w:styleId="Index5">
    <w:name w:val="index 5"/>
    <w:basedOn w:val="Normal"/>
    <w:next w:val="Normal"/>
    <w:autoRedefine/>
    <w:uiPriority w:val="99"/>
    <w:semiHidden/>
    <w:unhideWhenUsed/>
    <w:rsid w:val="002C62CA"/>
    <w:pPr>
      <w:ind w:left="1200" w:hanging="240"/>
    </w:pPr>
  </w:style>
  <w:style w:type="paragraph" w:styleId="Index6">
    <w:name w:val="index 6"/>
    <w:basedOn w:val="Normal"/>
    <w:next w:val="Normal"/>
    <w:autoRedefine/>
    <w:uiPriority w:val="99"/>
    <w:semiHidden/>
    <w:unhideWhenUsed/>
    <w:rsid w:val="002C62CA"/>
    <w:pPr>
      <w:ind w:left="1440" w:hanging="240"/>
    </w:pPr>
  </w:style>
  <w:style w:type="paragraph" w:styleId="Index7">
    <w:name w:val="index 7"/>
    <w:basedOn w:val="Normal"/>
    <w:next w:val="Normal"/>
    <w:autoRedefine/>
    <w:uiPriority w:val="99"/>
    <w:semiHidden/>
    <w:unhideWhenUsed/>
    <w:rsid w:val="002C62CA"/>
    <w:pPr>
      <w:ind w:left="1680" w:hanging="240"/>
    </w:pPr>
  </w:style>
  <w:style w:type="paragraph" w:styleId="Index8">
    <w:name w:val="index 8"/>
    <w:basedOn w:val="Normal"/>
    <w:next w:val="Normal"/>
    <w:autoRedefine/>
    <w:uiPriority w:val="99"/>
    <w:semiHidden/>
    <w:unhideWhenUsed/>
    <w:rsid w:val="002C62CA"/>
    <w:pPr>
      <w:ind w:left="1920" w:hanging="240"/>
    </w:pPr>
  </w:style>
  <w:style w:type="paragraph" w:styleId="Index9">
    <w:name w:val="index 9"/>
    <w:basedOn w:val="Normal"/>
    <w:next w:val="Normal"/>
    <w:autoRedefine/>
    <w:uiPriority w:val="99"/>
    <w:semiHidden/>
    <w:unhideWhenUsed/>
    <w:rsid w:val="002C62CA"/>
    <w:pPr>
      <w:ind w:left="2160" w:hanging="240"/>
    </w:pPr>
  </w:style>
  <w:style w:type="paragraph" w:styleId="IndexHeading">
    <w:name w:val="index heading"/>
    <w:basedOn w:val="Normal"/>
    <w:next w:val="Index1"/>
    <w:uiPriority w:val="99"/>
    <w:semiHidden/>
    <w:unhideWhenUsed/>
    <w:rsid w:val="002C62CA"/>
    <w:rPr>
      <w:rFonts w:ascii="Arial" w:hAnsi="Arial" w:cs="Arial"/>
      <w:b/>
      <w:bCs/>
    </w:rPr>
  </w:style>
  <w:style w:type="paragraph" w:styleId="MacroText">
    <w:name w:val="macro"/>
    <w:uiPriority w:val="99"/>
    <w:semiHidden/>
    <w:unhideWhenUsed/>
    <w:rsid w:val="002C62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2C62CA"/>
    <w:pPr>
      <w:ind w:left="240" w:hanging="240"/>
    </w:pPr>
  </w:style>
  <w:style w:type="paragraph" w:styleId="TableofFigures">
    <w:name w:val="table of figures"/>
    <w:basedOn w:val="Normal"/>
    <w:next w:val="Normal"/>
    <w:uiPriority w:val="99"/>
    <w:semiHidden/>
    <w:unhideWhenUsed/>
    <w:rsid w:val="002C62CA"/>
  </w:style>
  <w:style w:type="paragraph" w:styleId="TOAHeading">
    <w:name w:val="toa heading"/>
    <w:basedOn w:val="Normal"/>
    <w:next w:val="Normal"/>
    <w:uiPriority w:val="99"/>
    <w:semiHidden/>
    <w:unhideWhenUsed/>
    <w:rsid w:val="002C62CA"/>
    <w:pPr>
      <w:spacing w:before="120"/>
    </w:pPr>
    <w:rPr>
      <w:rFonts w:ascii="Arial" w:hAnsi="Arial" w:cs="Arial"/>
      <w:b/>
      <w:bCs/>
    </w:rPr>
  </w:style>
  <w:style w:type="paragraph" w:styleId="TOC1">
    <w:name w:val="toc 1"/>
    <w:basedOn w:val="Normal"/>
    <w:next w:val="Normal"/>
    <w:autoRedefine/>
    <w:uiPriority w:val="99"/>
    <w:semiHidden/>
    <w:unhideWhenUsed/>
    <w:rsid w:val="002C62CA"/>
  </w:style>
  <w:style w:type="paragraph" w:styleId="TOC2">
    <w:name w:val="toc 2"/>
    <w:basedOn w:val="Normal"/>
    <w:next w:val="Normal"/>
    <w:autoRedefine/>
    <w:uiPriority w:val="99"/>
    <w:semiHidden/>
    <w:unhideWhenUsed/>
    <w:rsid w:val="002C62CA"/>
    <w:pPr>
      <w:ind w:left="240"/>
    </w:pPr>
  </w:style>
  <w:style w:type="paragraph" w:styleId="TOC3">
    <w:name w:val="toc 3"/>
    <w:basedOn w:val="Normal"/>
    <w:next w:val="Normal"/>
    <w:autoRedefine/>
    <w:uiPriority w:val="99"/>
    <w:semiHidden/>
    <w:unhideWhenUsed/>
    <w:rsid w:val="002C62CA"/>
    <w:pPr>
      <w:ind w:left="480"/>
    </w:pPr>
  </w:style>
  <w:style w:type="paragraph" w:styleId="TOC4">
    <w:name w:val="toc 4"/>
    <w:basedOn w:val="Normal"/>
    <w:next w:val="Normal"/>
    <w:autoRedefine/>
    <w:uiPriority w:val="99"/>
    <w:semiHidden/>
    <w:unhideWhenUsed/>
    <w:rsid w:val="002C62CA"/>
    <w:pPr>
      <w:ind w:left="720"/>
    </w:pPr>
  </w:style>
  <w:style w:type="paragraph" w:styleId="TOC5">
    <w:name w:val="toc 5"/>
    <w:basedOn w:val="Normal"/>
    <w:next w:val="Normal"/>
    <w:autoRedefine/>
    <w:uiPriority w:val="99"/>
    <w:semiHidden/>
    <w:unhideWhenUsed/>
    <w:rsid w:val="002C62CA"/>
    <w:pPr>
      <w:ind w:left="960"/>
    </w:pPr>
  </w:style>
  <w:style w:type="paragraph" w:styleId="TOC6">
    <w:name w:val="toc 6"/>
    <w:basedOn w:val="Normal"/>
    <w:next w:val="Normal"/>
    <w:autoRedefine/>
    <w:uiPriority w:val="99"/>
    <w:semiHidden/>
    <w:unhideWhenUsed/>
    <w:rsid w:val="002C62CA"/>
    <w:pPr>
      <w:ind w:left="1200"/>
    </w:pPr>
  </w:style>
  <w:style w:type="paragraph" w:styleId="TOC7">
    <w:name w:val="toc 7"/>
    <w:basedOn w:val="Normal"/>
    <w:next w:val="Normal"/>
    <w:autoRedefine/>
    <w:uiPriority w:val="99"/>
    <w:semiHidden/>
    <w:unhideWhenUsed/>
    <w:rsid w:val="002C62CA"/>
    <w:pPr>
      <w:ind w:left="1440"/>
    </w:pPr>
  </w:style>
  <w:style w:type="paragraph" w:styleId="TOC8">
    <w:name w:val="toc 8"/>
    <w:basedOn w:val="Normal"/>
    <w:next w:val="Normal"/>
    <w:autoRedefine/>
    <w:uiPriority w:val="99"/>
    <w:semiHidden/>
    <w:unhideWhenUsed/>
    <w:rsid w:val="002C62CA"/>
    <w:pPr>
      <w:ind w:left="1680"/>
    </w:pPr>
  </w:style>
  <w:style w:type="paragraph" w:styleId="TOC9">
    <w:name w:val="toc 9"/>
    <w:basedOn w:val="Normal"/>
    <w:next w:val="Normal"/>
    <w:autoRedefine/>
    <w:uiPriority w:val="99"/>
    <w:semiHidden/>
    <w:unhideWhenUsed/>
    <w:rsid w:val="002C62CA"/>
    <w:pPr>
      <w:ind w:left="1920"/>
    </w:pPr>
  </w:style>
</w:styles>
</file>

<file path=word/webSettings.xml><?xml version="1.0" encoding="utf-8"?>
<w:webSettings xmlns:r="http://schemas.openxmlformats.org/officeDocument/2006/relationships" xmlns:w="http://schemas.openxmlformats.org/wordprocessingml/2006/main">
  <w:encoding w:val="windows-1251"/>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8</TotalTime>
  <Pages>2</Pages>
  <Words>583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RaduM</dc:creator>
  <cp:lastModifiedBy>RaduM</cp:lastModifiedBy>
  <cp:revision>4</cp:revision>
  <cp:lastPrinted>2015-08-02T16:10:00Z</cp:lastPrinted>
  <dcterms:created xsi:type="dcterms:W3CDTF">2015-07-31T05:41:00Z</dcterms:created>
  <dcterms:modified xsi:type="dcterms:W3CDTF">2015-08-02T16:10:00Z</dcterms:modified>
</cp:coreProperties>
</file>